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CA6E" w14:textId="77777777" w:rsidR="008A677F" w:rsidRDefault="008A677F" w:rsidP="00722B93">
      <w:pPr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</w:p>
    <w:p w14:paraId="4667AA0B" w14:textId="314AF329" w:rsidR="008A677F" w:rsidRDefault="006D606F" w:rsidP="006D606F">
      <w:pPr>
        <w:tabs>
          <w:tab w:val="left" w:pos="3470"/>
        </w:tabs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  <w:tab/>
      </w:r>
    </w:p>
    <w:p w14:paraId="3B9C0724" w14:textId="77777777" w:rsidR="008A677F" w:rsidRDefault="008A677F" w:rsidP="00722B93">
      <w:pPr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</w:p>
    <w:p w14:paraId="5B3E6A3C" w14:textId="77777777" w:rsidR="008A677F" w:rsidRDefault="008A677F" w:rsidP="00722B93">
      <w:pPr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</w:p>
    <w:p w14:paraId="009778FE" w14:textId="77777777" w:rsidR="008A677F" w:rsidRDefault="008A677F" w:rsidP="00722B93">
      <w:pPr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</w:p>
    <w:p w14:paraId="56067DF6" w14:textId="77777777" w:rsidR="008A677F" w:rsidRDefault="008A677F" w:rsidP="00722B93">
      <w:pPr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</w:p>
    <w:p w14:paraId="2C474DEA" w14:textId="77777777" w:rsidR="008A677F" w:rsidRDefault="008A677F" w:rsidP="008A677F">
      <w:pPr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Instructions: Extended </w:t>
      </w:r>
      <w:r w:rsidRPr="00670C1B">
        <w:rPr>
          <w:rFonts w:ascii="Arial" w:eastAsia="Times New Roman" w:hAnsi="Arial" w:cs="Arial"/>
          <w:b/>
          <w:bCs/>
          <w:sz w:val="28"/>
          <w:szCs w:val="28"/>
        </w:rPr>
        <w:t>Abstract</w:t>
      </w:r>
      <w:r>
        <w:rPr>
          <w:rFonts w:ascii="Arial" w:eastAsia="Times New Roman" w:hAnsi="Arial" w:cs="Arial"/>
          <w:b/>
          <w:bCs/>
          <w:sz w:val="28"/>
          <w:szCs w:val="28"/>
        </w:rPr>
        <w:t xml:space="preserve"> Submission</w:t>
      </w:r>
    </w:p>
    <w:p w14:paraId="4684C846" w14:textId="77777777" w:rsidR="008A677F" w:rsidRDefault="008A677F" w:rsidP="008A677F">
      <w:pPr>
        <w:spacing w:after="140"/>
        <w:jc w:val="both"/>
        <w:rPr>
          <w:rFonts w:ascii="Arial" w:eastAsia="Times New Roman" w:hAnsi="Arial" w:cs="Arial"/>
          <w:i/>
          <w:iCs/>
          <w:sz w:val="24"/>
        </w:rPr>
      </w:pPr>
    </w:p>
    <w:p w14:paraId="3BBE8F02" w14:textId="03243E2A" w:rsidR="00952327" w:rsidRDefault="00952327" w:rsidP="006179BD">
      <w:pPr>
        <w:rPr>
          <w:rFonts w:ascii="Arial" w:hAnsi="Arial" w:cs="Arial"/>
          <w:bCs/>
          <w:sz w:val="24"/>
          <w:szCs w:val="22"/>
        </w:rPr>
      </w:pPr>
      <w:r w:rsidRPr="0009126E">
        <w:rPr>
          <w:rFonts w:ascii="Arial" w:hAnsi="Arial" w:cs="Arial"/>
          <w:bCs/>
          <w:sz w:val="24"/>
          <w:szCs w:val="22"/>
        </w:rPr>
        <w:t>The size of an Extended Abstract has to be 1–2 pages and prepared based on th</w:t>
      </w:r>
      <w:r w:rsidR="006179BD">
        <w:rPr>
          <w:rFonts w:ascii="Arial" w:hAnsi="Arial" w:cs="Arial"/>
          <w:bCs/>
          <w:sz w:val="24"/>
          <w:szCs w:val="22"/>
        </w:rPr>
        <w:t>is</w:t>
      </w:r>
      <w:r w:rsidRPr="0009126E">
        <w:rPr>
          <w:rFonts w:ascii="Arial" w:hAnsi="Arial" w:cs="Arial"/>
          <w:bCs/>
          <w:sz w:val="24"/>
          <w:szCs w:val="22"/>
        </w:rPr>
        <w:t xml:space="preserve"> </w:t>
      </w:r>
      <w:r w:rsidRPr="0009126E">
        <w:rPr>
          <w:rFonts w:ascii="Arial" w:hAnsi="Arial" w:cs="Arial"/>
          <w:b/>
          <w:sz w:val="24"/>
          <w:szCs w:val="22"/>
        </w:rPr>
        <w:t>template</w:t>
      </w:r>
      <w:r w:rsidR="006179BD">
        <w:rPr>
          <w:rFonts w:ascii="Arial" w:hAnsi="Arial" w:cs="Arial"/>
          <w:b/>
          <w:sz w:val="24"/>
          <w:szCs w:val="22"/>
        </w:rPr>
        <w:t>.</w:t>
      </w:r>
    </w:p>
    <w:p w14:paraId="2C6279FA" w14:textId="77777777" w:rsidR="00952327" w:rsidRDefault="00952327" w:rsidP="00952327">
      <w:pPr>
        <w:rPr>
          <w:rFonts w:ascii="Arial" w:hAnsi="Arial" w:cs="Arial"/>
          <w:bCs/>
          <w:sz w:val="24"/>
          <w:szCs w:val="22"/>
        </w:rPr>
      </w:pPr>
      <w:r w:rsidRPr="0009126E">
        <w:rPr>
          <w:rFonts w:ascii="Arial" w:hAnsi="Arial" w:cs="Arial"/>
          <w:bCs/>
          <w:sz w:val="24"/>
          <w:szCs w:val="22"/>
        </w:rPr>
        <w:t xml:space="preserve">To ensure a double-blind review process of the Extended </w:t>
      </w:r>
      <w:r w:rsidRPr="00264E3B">
        <w:rPr>
          <w:rFonts w:ascii="Arial" w:hAnsi="Arial" w:cs="Arial"/>
          <w:bCs/>
          <w:sz w:val="24"/>
          <w:szCs w:val="22"/>
        </w:rPr>
        <w:t>Abstract</w:t>
      </w:r>
      <w:r w:rsidRPr="00264E3B">
        <w:rPr>
          <w:rFonts w:ascii="Arial" w:hAnsi="Arial" w:cs="Arial"/>
          <w:bCs/>
          <w:sz w:val="24"/>
          <w:szCs w:val="22"/>
          <w:u w:val="single"/>
        </w:rPr>
        <w:t xml:space="preserve"> please do not include any identifying information</w:t>
      </w:r>
      <w:r w:rsidRPr="0009126E">
        <w:rPr>
          <w:rFonts w:ascii="Arial" w:hAnsi="Arial" w:cs="Arial"/>
          <w:bCs/>
          <w:sz w:val="24"/>
          <w:szCs w:val="22"/>
        </w:rPr>
        <w:t xml:space="preserve">.  </w:t>
      </w:r>
    </w:p>
    <w:p w14:paraId="4BDB6A30" w14:textId="77777777" w:rsidR="00264E3B" w:rsidRDefault="00264E3B" w:rsidP="00952327">
      <w:pPr>
        <w:rPr>
          <w:rFonts w:ascii="Arial" w:hAnsi="Arial" w:cs="Arial"/>
          <w:bCs/>
          <w:sz w:val="24"/>
          <w:szCs w:val="22"/>
        </w:rPr>
      </w:pPr>
    </w:p>
    <w:p w14:paraId="7E5C9498" w14:textId="6C121B7A" w:rsidR="006179BD" w:rsidRDefault="006179BD" w:rsidP="006179BD">
      <w:pPr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</w:pPr>
      <w:r w:rsidRPr="00F36E87">
        <w:rPr>
          <w:rFonts w:ascii="Arial" w:hAnsi="Arial" w:cs="Arial"/>
          <w:sz w:val="24"/>
          <w:szCs w:val="22"/>
        </w:rPr>
        <w:t xml:space="preserve">Please submit an Extended Abstract to </w:t>
      </w:r>
      <w:proofErr w:type="spellStart"/>
      <w:r w:rsidRPr="00F36E87">
        <w:rPr>
          <w:rFonts w:ascii="Arial" w:hAnsi="Arial" w:cs="Arial"/>
          <w:sz w:val="24"/>
          <w:szCs w:val="22"/>
        </w:rPr>
        <w:t>EasyChair</w:t>
      </w:r>
      <w:proofErr w:type="spellEnd"/>
      <w:r w:rsidRPr="00F36E87">
        <w:rPr>
          <w:rFonts w:ascii="Arial" w:hAnsi="Arial" w:cs="Arial"/>
          <w:sz w:val="24"/>
          <w:szCs w:val="22"/>
        </w:rPr>
        <w:t xml:space="preserve"> system</w:t>
      </w:r>
      <w:r>
        <w:rPr>
          <w:rFonts w:ascii="Arial" w:hAnsi="Arial" w:cs="Arial"/>
          <w:sz w:val="24"/>
          <w:szCs w:val="22"/>
        </w:rPr>
        <w:t xml:space="preserve"> before the deadline</w:t>
      </w:r>
      <w:r w:rsidRPr="007077AB"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  <w:t>:</w:t>
      </w:r>
      <w:r>
        <w:rPr>
          <w:rFonts w:ascii="Arial" w:eastAsia="Times New Roman" w:hAnsi="Arial" w:cs="Arial"/>
          <w:bCs/>
          <w:iCs/>
          <w:color w:val="000000" w:themeColor="text1"/>
          <w:sz w:val="20"/>
          <w:szCs w:val="20"/>
        </w:rPr>
        <w:t xml:space="preserve"> </w:t>
      </w:r>
    </w:p>
    <w:p w14:paraId="6CDC5EA2" w14:textId="080ECD70" w:rsidR="006179BD" w:rsidRDefault="006179BD" w:rsidP="006179BD">
      <w:pPr>
        <w:rPr>
          <w:rStyle w:val="Hyperlink"/>
          <w:rFonts w:ascii="Arial" w:eastAsia="Times New Roman" w:hAnsi="Arial" w:cs="Arial"/>
          <w:b/>
          <w:bCs/>
          <w:color w:val="73C2AC"/>
          <w:sz w:val="24"/>
        </w:rPr>
      </w:pPr>
      <w:r w:rsidRPr="00264E3B">
        <w:rPr>
          <w:rStyle w:val="Hyperlink"/>
          <w:rFonts w:ascii="Arial" w:eastAsia="Times New Roman" w:hAnsi="Arial" w:cs="Arial"/>
          <w:b/>
          <w:bCs/>
          <w:color w:val="73C2AC"/>
          <w:sz w:val="24"/>
        </w:rPr>
        <w:t>https</w:t>
      </w:r>
      <w:hyperlink r:id="rId8" w:history="1">
        <w:r w:rsidRPr="00264E3B">
          <w:rPr>
            <w:rStyle w:val="Hyperlink"/>
            <w:rFonts w:ascii="Arial" w:eastAsia="Times New Roman" w:hAnsi="Arial" w:cs="Arial"/>
            <w:b/>
            <w:bCs/>
            <w:color w:val="73C2AC"/>
            <w:sz w:val="24"/>
          </w:rPr>
          <w:t>://</w:t>
        </w:r>
      </w:hyperlink>
      <w:r w:rsidRPr="00264E3B">
        <w:rPr>
          <w:rStyle w:val="Hyperlink"/>
          <w:rFonts w:ascii="Arial" w:eastAsia="Times New Roman" w:hAnsi="Arial" w:cs="Arial"/>
          <w:b/>
          <w:bCs/>
          <w:color w:val="73C2AC"/>
          <w:sz w:val="24"/>
        </w:rPr>
        <w:t>easychair.org/conferences/?conf=etems202</w:t>
      </w:r>
      <w:r w:rsidR="00264E3B" w:rsidRPr="00264E3B">
        <w:rPr>
          <w:rStyle w:val="Hyperlink"/>
          <w:rFonts w:ascii="Arial" w:eastAsia="Times New Roman" w:hAnsi="Arial" w:cs="Arial"/>
          <w:b/>
          <w:bCs/>
          <w:color w:val="73C2AC"/>
          <w:sz w:val="24"/>
        </w:rPr>
        <w:t>7</w:t>
      </w:r>
    </w:p>
    <w:p w14:paraId="4B9E0EB2" w14:textId="77777777" w:rsidR="006179BD" w:rsidRDefault="006179BD" w:rsidP="006179BD">
      <w:pPr>
        <w:rPr>
          <w:rFonts w:ascii="Arial" w:hAnsi="Arial" w:cs="Arial"/>
          <w:bCs/>
          <w:sz w:val="24"/>
          <w:szCs w:val="22"/>
        </w:rPr>
      </w:pPr>
    </w:p>
    <w:p w14:paraId="6F03FD18" w14:textId="754ED8B4" w:rsidR="008A677F" w:rsidRPr="006179BD" w:rsidRDefault="008A677F" w:rsidP="006179BD">
      <w:pPr>
        <w:rPr>
          <w:rFonts w:ascii="Arial" w:hAnsi="Arial" w:cs="Arial"/>
          <w:bCs/>
          <w:sz w:val="24"/>
          <w:szCs w:val="22"/>
        </w:rPr>
      </w:pPr>
      <w:r w:rsidRPr="00AA2C78">
        <w:rPr>
          <w:rFonts w:ascii="Arial" w:eastAsia="Times New Roman" w:hAnsi="Arial" w:cs="Arial"/>
          <w:i/>
          <w:iCs/>
          <w:sz w:val="24"/>
        </w:rPr>
        <w:t xml:space="preserve">Depending on </w:t>
      </w:r>
      <w:r>
        <w:rPr>
          <w:rFonts w:ascii="Arial" w:eastAsia="Times New Roman" w:hAnsi="Arial" w:cs="Arial"/>
          <w:i/>
          <w:iCs/>
          <w:sz w:val="24"/>
        </w:rPr>
        <w:t xml:space="preserve">the </w:t>
      </w:r>
      <w:r w:rsidRPr="00AA2C78">
        <w:rPr>
          <w:rFonts w:ascii="Arial" w:eastAsia="Times New Roman" w:hAnsi="Arial" w:cs="Arial"/>
          <w:i/>
          <w:iCs/>
          <w:sz w:val="24"/>
        </w:rPr>
        <w:t>submission type</w:t>
      </w:r>
      <w:r>
        <w:rPr>
          <w:rFonts w:ascii="Arial" w:eastAsia="Times New Roman" w:hAnsi="Arial" w:cs="Arial"/>
          <w:i/>
          <w:iCs/>
          <w:sz w:val="24"/>
        </w:rPr>
        <w:t>*</w:t>
      </w:r>
      <w:r w:rsidRPr="00AA2C78">
        <w:rPr>
          <w:rFonts w:ascii="Arial" w:eastAsia="Times New Roman" w:hAnsi="Arial" w:cs="Arial"/>
          <w:i/>
          <w:iCs/>
          <w:sz w:val="24"/>
        </w:rPr>
        <w:t>, abstract should include combination of</w:t>
      </w:r>
      <w:r>
        <w:rPr>
          <w:rFonts w:ascii="Arial" w:eastAsia="Times New Roman" w:hAnsi="Arial" w:cs="Arial"/>
          <w:i/>
          <w:iCs/>
          <w:sz w:val="24"/>
        </w:rPr>
        <w:t xml:space="preserve"> following sections</w:t>
      </w:r>
      <w:r w:rsidRPr="00AA2C78">
        <w:rPr>
          <w:rFonts w:ascii="Arial" w:eastAsia="Times New Roman" w:hAnsi="Arial" w:cs="Arial"/>
          <w:i/>
          <w:iCs/>
          <w:sz w:val="24"/>
        </w:rPr>
        <w:t>:</w:t>
      </w:r>
    </w:p>
    <w:p w14:paraId="07116F7E" w14:textId="77777777" w:rsidR="008A677F" w:rsidRPr="004A5D89" w:rsidRDefault="008A677F" w:rsidP="008A677F">
      <w:pPr>
        <w:spacing w:after="140"/>
        <w:jc w:val="both"/>
        <w:rPr>
          <w:rFonts w:ascii="Arial" w:hAnsi="Arial" w:cs="Arial"/>
          <w:sz w:val="20"/>
          <w:szCs w:val="22"/>
        </w:rPr>
      </w:pPr>
      <w:r w:rsidRPr="004A5D89">
        <w:rPr>
          <w:rFonts w:ascii="Arial" w:hAnsi="Arial" w:cs="Arial"/>
          <w:sz w:val="20"/>
          <w:szCs w:val="22"/>
        </w:rPr>
        <w:t xml:space="preserve"> </w:t>
      </w:r>
    </w:p>
    <w:p w14:paraId="42EEEC4C" w14:textId="1A319A32" w:rsidR="008A677F" w:rsidRPr="00264E3B" w:rsidRDefault="00264E3B" w:rsidP="00264E3B">
      <w:pPr>
        <w:pStyle w:val="ListParagraph"/>
        <w:numPr>
          <w:ilvl w:val="0"/>
          <w:numId w:val="11"/>
        </w:numPr>
        <w:spacing w:after="1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</w:t>
      </w:r>
      <w:r w:rsidR="008A677F" w:rsidRPr="00264E3B">
        <w:rPr>
          <w:rFonts w:ascii="Arial" w:hAnsi="Arial" w:cs="Arial"/>
          <w:szCs w:val="22"/>
        </w:rPr>
        <w:t>SYNOPSIS</w:t>
      </w:r>
    </w:p>
    <w:p w14:paraId="62EBE9F0" w14:textId="77777777" w:rsidR="008A677F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>Please provide the summary of your research done.</w:t>
      </w:r>
    </w:p>
    <w:p w14:paraId="16594D6C" w14:textId="2AA46CBD" w:rsidR="00952327" w:rsidRPr="00A82366" w:rsidRDefault="00952327" w:rsidP="00952327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II.</w:t>
      </w:r>
      <w:r>
        <w:rPr>
          <w:rFonts w:ascii="Arial" w:hAnsi="Arial" w:cs="Arial"/>
          <w:sz w:val="24"/>
          <w:szCs w:val="22"/>
        </w:rPr>
        <w:tab/>
      </w:r>
      <w:r w:rsidRPr="00A82366">
        <w:rPr>
          <w:rFonts w:ascii="Arial" w:hAnsi="Arial" w:cs="Arial"/>
          <w:sz w:val="24"/>
          <w:szCs w:val="22"/>
        </w:rPr>
        <w:t>KEY WORDS</w:t>
      </w:r>
    </w:p>
    <w:p w14:paraId="7AFBD843" w14:textId="77777777" w:rsidR="00952327" w:rsidRPr="00A82366" w:rsidRDefault="00952327" w:rsidP="00952327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>Please state the key words of your research.</w:t>
      </w:r>
    </w:p>
    <w:p w14:paraId="0F7A7D39" w14:textId="00EC65CE" w:rsidR="008A677F" w:rsidRPr="00A82366" w:rsidRDefault="00952327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I</w:t>
      </w:r>
      <w:r w:rsidR="008A677F" w:rsidRPr="00A82366">
        <w:rPr>
          <w:rFonts w:ascii="Arial" w:hAnsi="Arial" w:cs="Arial"/>
          <w:sz w:val="24"/>
          <w:szCs w:val="22"/>
        </w:rPr>
        <w:t>II.</w:t>
      </w:r>
      <w:r w:rsidR="008A677F" w:rsidRPr="00A82366">
        <w:rPr>
          <w:rFonts w:ascii="Arial" w:hAnsi="Arial" w:cs="Arial"/>
          <w:sz w:val="24"/>
          <w:szCs w:val="22"/>
        </w:rPr>
        <w:tab/>
        <w:t>RESEARCH DESIGN</w:t>
      </w:r>
    </w:p>
    <w:p w14:paraId="6922AFCC" w14:textId="77777777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 xml:space="preserve">Here you are welcome to describe research methods and tools you applied. </w:t>
      </w:r>
    </w:p>
    <w:p w14:paraId="72BF18DF" w14:textId="37340A4E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>I</w:t>
      </w:r>
      <w:r w:rsidR="00952327">
        <w:rPr>
          <w:rFonts w:ascii="Arial" w:hAnsi="Arial" w:cs="Arial"/>
          <w:sz w:val="24"/>
          <w:szCs w:val="22"/>
        </w:rPr>
        <w:t>V</w:t>
      </w:r>
      <w:r w:rsidRPr="00A82366">
        <w:rPr>
          <w:rFonts w:ascii="Arial" w:hAnsi="Arial" w:cs="Arial"/>
          <w:sz w:val="24"/>
          <w:szCs w:val="22"/>
        </w:rPr>
        <w:t>.</w:t>
      </w:r>
      <w:r w:rsidRPr="00A82366">
        <w:rPr>
          <w:rFonts w:ascii="Arial" w:hAnsi="Arial" w:cs="Arial"/>
          <w:sz w:val="24"/>
          <w:szCs w:val="22"/>
        </w:rPr>
        <w:tab/>
        <w:t>RELEVANCE FOR PRACTICE</w:t>
      </w:r>
    </w:p>
    <w:p w14:paraId="282A1534" w14:textId="77777777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 xml:space="preserve">Please describe the relevance of your research for practice. </w:t>
      </w:r>
    </w:p>
    <w:p w14:paraId="717C3ED5" w14:textId="627C1210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>V.</w:t>
      </w:r>
      <w:r w:rsidRPr="00A82366">
        <w:rPr>
          <w:rFonts w:ascii="Arial" w:hAnsi="Arial" w:cs="Arial"/>
          <w:sz w:val="24"/>
          <w:szCs w:val="22"/>
        </w:rPr>
        <w:tab/>
        <w:t>RELEVANCE FOR EDUCATION</w:t>
      </w:r>
    </w:p>
    <w:p w14:paraId="46837481" w14:textId="77777777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 xml:space="preserve">Please describe the relevance of your research for education. </w:t>
      </w:r>
    </w:p>
    <w:p w14:paraId="3C194DE8" w14:textId="4CCDC920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>V</w:t>
      </w:r>
      <w:r w:rsidR="00952327">
        <w:rPr>
          <w:rFonts w:ascii="Arial" w:hAnsi="Arial" w:cs="Arial"/>
          <w:sz w:val="24"/>
          <w:szCs w:val="22"/>
        </w:rPr>
        <w:t>I</w:t>
      </w:r>
      <w:r w:rsidRPr="00A82366">
        <w:rPr>
          <w:rFonts w:ascii="Arial" w:hAnsi="Arial" w:cs="Arial"/>
          <w:sz w:val="24"/>
          <w:szCs w:val="22"/>
        </w:rPr>
        <w:t>.</w:t>
      </w:r>
      <w:r w:rsidRPr="00A82366">
        <w:rPr>
          <w:rFonts w:ascii="Arial" w:hAnsi="Arial" w:cs="Arial"/>
          <w:sz w:val="24"/>
          <w:szCs w:val="22"/>
        </w:rPr>
        <w:tab/>
        <w:t>MAIN</w:t>
      </w:r>
      <w:r>
        <w:rPr>
          <w:rFonts w:ascii="Arial" w:hAnsi="Arial" w:cs="Arial"/>
          <w:sz w:val="24"/>
          <w:szCs w:val="22"/>
        </w:rPr>
        <w:t xml:space="preserve"> AND ANTICIPATED</w:t>
      </w:r>
      <w:r w:rsidRPr="00A82366">
        <w:rPr>
          <w:rFonts w:ascii="Arial" w:hAnsi="Arial" w:cs="Arial"/>
          <w:sz w:val="24"/>
          <w:szCs w:val="22"/>
        </w:rPr>
        <w:t xml:space="preserve"> FINDINGS</w:t>
      </w:r>
    </w:p>
    <w:p w14:paraId="31CE9D57" w14:textId="77777777" w:rsidR="008A677F" w:rsidRPr="00A82366" w:rsidRDefault="008A677F" w:rsidP="008A677F">
      <w:pPr>
        <w:spacing w:after="140"/>
        <w:ind w:left="567"/>
        <w:jc w:val="both"/>
        <w:rPr>
          <w:rFonts w:ascii="Arial" w:hAnsi="Arial" w:cs="Arial"/>
          <w:sz w:val="24"/>
          <w:szCs w:val="22"/>
        </w:rPr>
      </w:pPr>
      <w:r w:rsidRPr="00A82366">
        <w:rPr>
          <w:rFonts w:ascii="Arial" w:hAnsi="Arial" w:cs="Arial"/>
          <w:sz w:val="24"/>
          <w:szCs w:val="22"/>
        </w:rPr>
        <w:t>Please present the main findings of the research conducted.</w:t>
      </w:r>
    </w:p>
    <w:p w14:paraId="3FD251F0" w14:textId="77777777" w:rsidR="008A677F" w:rsidRDefault="008A677F" w:rsidP="008A677F">
      <w:pPr>
        <w:spacing w:after="140"/>
        <w:ind w:left="567"/>
        <w:jc w:val="both"/>
        <w:rPr>
          <w:rFonts w:ascii="Arial" w:hAnsi="Arial" w:cs="Arial"/>
          <w:sz w:val="20"/>
          <w:szCs w:val="22"/>
        </w:rPr>
      </w:pPr>
    </w:p>
    <w:p w14:paraId="029E4719" w14:textId="77777777" w:rsidR="008A677F" w:rsidRPr="004E394B" w:rsidRDefault="008A677F" w:rsidP="008A677F">
      <w:pPr>
        <w:spacing w:after="140"/>
        <w:ind w:left="567"/>
        <w:jc w:val="both"/>
        <w:rPr>
          <w:rFonts w:ascii="Arial" w:hAnsi="Arial" w:cs="Arial"/>
          <w:b/>
          <w:sz w:val="20"/>
          <w:szCs w:val="22"/>
        </w:rPr>
      </w:pPr>
      <w:r w:rsidRPr="004E394B">
        <w:rPr>
          <w:rFonts w:ascii="Arial" w:hAnsi="Arial" w:cs="Arial"/>
          <w:b/>
          <w:sz w:val="20"/>
          <w:szCs w:val="22"/>
        </w:rPr>
        <w:t xml:space="preserve">* Submission types: </w:t>
      </w:r>
    </w:p>
    <w:p w14:paraId="0D1A3492" w14:textId="77777777" w:rsidR="008A677F" w:rsidRPr="004E394B" w:rsidRDefault="008A677F" w:rsidP="008A677F">
      <w:pPr>
        <w:pStyle w:val="ListParagraph"/>
        <w:numPr>
          <w:ilvl w:val="0"/>
          <w:numId w:val="10"/>
        </w:numPr>
        <w:spacing w:after="140"/>
        <w:ind w:left="567" w:firstLine="0"/>
        <w:jc w:val="both"/>
        <w:rPr>
          <w:rFonts w:ascii="Arial" w:hAnsi="Arial" w:cs="Arial"/>
          <w:sz w:val="20"/>
          <w:szCs w:val="22"/>
        </w:rPr>
      </w:pPr>
      <w:r w:rsidRPr="004E394B">
        <w:rPr>
          <w:rFonts w:ascii="Arial" w:hAnsi="Arial" w:cs="Arial"/>
          <w:sz w:val="20"/>
          <w:szCs w:val="22"/>
        </w:rPr>
        <w:t xml:space="preserve">Case Study, </w:t>
      </w:r>
    </w:p>
    <w:p w14:paraId="415F7825" w14:textId="77777777" w:rsidR="008A677F" w:rsidRPr="004E394B" w:rsidRDefault="008A677F" w:rsidP="008A677F">
      <w:pPr>
        <w:pStyle w:val="ListParagraph"/>
        <w:numPr>
          <w:ilvl w:val="0"/>
          <w:numId w:val="10"/>
        </w:numPr>
        <w:spacing w:after="140"/>
        <w:ind w:left="567" w:firstLine="0"/>
        <w:jc w:val="both"/>
        <w:rPr>
          <w:rFonts w:ascii="Arial" w:hAnsi="Arial" w:cs="Arial"/>
          <w:sz w:val="20"/>
          <w:szCs w:val="22"/>
        </w:rPr>
      </w:pPr>
      <w:r w:rsidRPr="004E394B">
        <w:rPr>
          <w:rFonts w:ascii="Arial" w:hAnsi="Arial" w:cs="Arial"/>
          <w:sz w:val="20"/>
          <w:szCs w:val="22"/>
        </w:rPr>
        <w:t xml:space="preserve">Doctoral / Masters Research Note, </w:t>
      </w:r>
    </w:p>
    <w:p w14:paraId="0690E945" w14:textId="77777777" w:rsidR="008A677F" w:rsidRPr="004E394B" w:rsidRDefault="008A677F" w:rsidP="008A677F">
      <w:pPr>
        <w:pStyle w:val="ListParagraph"/>
        <w:numPr>
          <w:ilvl w:val="0"/>
          <w:numId w:val="10"/>
        </w:numPr>
        <w:spacing w:after="140"/>
        <w:ind w:left="567" w:firstLine="0"/>
        <w:jc w:val="both"/>
        <w:rPr>
          <w:rFonts w:ascii="Arial" w:hAnsi="Arial" w:cs="Arial"/>
          <w:sz w:val="20"/>
          <w:szCs w:val="22"/>
        </w:rPr>
      </w:pPr>
      <w:r w:rsidRPr="004E394B">
        <w:rPr>
          <w:rFonts w:ascii="Arial" w:hAnsi="Arial" w:cs="Arial"/>
          <w:sz w:val="20"/>
          <w:szCs w:val="22"/>
        </w:rPr>
        <w:t xml:space="preserve">Practitioner Paper, </w:t>
      </w:r>
    </w:p>
    <w:p w14:paraId="0051AB5A" w14:textId="77777777" w:rsidR="008A677F" w:rsidRPr="004E394B" w:rsidRDefault="008A677F" w:rsidP="008A677F">
      <w:pPr>
        <w:pStyle w:val="ListParagraph"/>
        <w:numPr>
          <w:ilvl w:val="0"/>
          <w:numId w:val="10"/>
        </w:numPr>
        <w:spacing w:after="140"/>
        <w:ind w:left="567" w:firstLine="0"/>
        <w:jc w:val="both"/>
        <w:rPr>
          <w:rFonts w:ascii="Arial" w:hAnsi="Arial" w:cs="Arial"/>
          <w:sz w:val="20"/>
          <w:szCs w:val="22"/>
        </w:rPr>
      </w:pPr>
      <w:r w:rsidRPr="004E394B">
        <w:rPr>
          <w:rFonts w:ascii="Arial" w:hAnsi="Arial" w:cs="Arial"/>
          <w:sz w:val="20"/>
          <w:szCs w:val="22"/>
        </w:rPr>
        <w:t>Research Paper.</w:t>
      </w:r>
    </w:p>
    <w:p w14:paraId="7057EB46" w14:textId="5B0F9E32" w:rsidR="00FD633E" w:rsidRPr="008A677F" w:rsidRDefault="00E47FE2" w:rsidP="008A677F">
      <w:pPr>
        <w:spacing w:before="100" w:beforeAutospacing="1" w:after="100" w:afterAutospacing="1"/>
        <w:ind w:left="567"/>
        <w:contextualSpacing/>
        <w:jc w:val="both"/>
        <w:rPr>
          <w:rStyle w:val="Hyperlink"/>
          <w:rFonts w:ascii="Arial" w:hAnsi="Arial" w:cs="Arial"/>
          <w:color w:val="auto"/>
          <w:sz w:val="32"/>
          <w:szCs w:val="28"/>
          <w:u w:val="none"/>
        </w:rPr>
      </w:pPr>
      <w:r w:rsidRPr="008A677F">
        <w:rPr>
          <w:rStyle w:val="Hyperlink"/>
          <w:rFonts w:ascii="Arial" w:eastAsia="Times New Roman" w:hAnsi="Arial" w:cs="Arial"/>
          <w:b/>
          <w:bCs/>
          <w:color w:val="73C2AC"/>
          <w:sz w:val="24"/>
        </w:rPr>
        <w:t xml:space="preserve"> </w:t>
      </w:r>
    </w:p>
    <w:p w14:paraId="3C85452E" w14:textId="77777777" w:rsidR="008261CF" w:rsidRPr="007077AB" w:rsidRDefault="008261CF" w:rsidP="00722B93">
      <w:pPr>
        <w:spacing w:before="240"/>
        <w:contextualSpacing/>
        <w:rPr>
          <w:rFonts w:ascii="Arial" w:eastAsia="Times New Roman" w:hAnsi="Arial" w:cs="Arial"/>
          <w:b/>
          <w:bCs/>
          <w:color w:val="0070C0"/>
          <w:sz w:val="20"/>
        </w:rPr>
      </w:pPr>
    </w:p>
    <w:sectPr w:rsidR="008261CF" w:rsidRPr="007077AB" w:rsidSect="00C0671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765" w:right="794" w:bottom="144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D476" w14:textId="77777777" w:rsidR="008B6EC3" w:rsidRDefault="008B6EC3">
      <w:r>
        <w:separator/>
      </w:r>
    </w:p>
  </w:endnote>
  <w:endnote w:type="continuationSeparator" w:id="0">
    <w:p w14:paraId="3FBBAA4E" w14:textId="77777777" w:rsidR="008B6EC3" w:rsidRDefault="008B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C326" w14:textId="77777777" w:rsidR="00036259" w:rsidRDefault="00036259" w:rsidP="00036259">
    <w:pPr>
      <w:pStyle w:val="Footer"/>
      <w:pBdr>
        <w:top w:val="none" w:sz="4" w:space="1" w:color="000000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8565" w14:textId="44AF59CE" w:rsidR="009842B2" w:rsidRDefault="00692DBC" w:rsidP="00A12E0A">
    <w:pPr>
      <w:pStyle w:val="Footer"/>
      <w:pBdr>
        <w:top w:val="none" w:sz="4" w:space="1" w:color="000000"/>
      </w:pBdr>
      <w:tabs>
        <w:tab w:val="clear" w:pos="4680"/>
        <w:tab w:val="clear" w:pos="9360"/>
        <w:tab w:val="left" w:pos="6653"/>
      </w:tabs>
    </w:pPr>
    <w:r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04FD" w14:textId="77777777" w:rsidR="00036259" w:rsidRDefault="00036259" w:rsidP="00036259">
    <w:pPr>
      <w:pStyle w:val="Footer"/>
      <w:pBdr>
        <w:top w:val="none" w:sz="4" w:space="1" w:color="00000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EA128" w14:textId="77777777" w:rsidR="008B6EC3" w:rsidRDefault="008B6EC3">
      <w:r>
        <w:separator/>
      </w:r>
    </w:p>
  </w:footnote>
  <w:footnote w:type="continuationSeparator" w:id="0">
    <w:p w14:paraId="73069E41" w14:textId="77777777" w:rsidR="008B6EC3" w:rsidRDefault="008B6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00B2" w14:textId="4D1D621B" w:rsidR="00EB109B" w:rsidRDefault="00264E3B" w:rsidP="00AF2EF4">
    <w:pPr>
      <w:pStyle w:val="Header"/>
      <w:ind w:left="-1418"/>
      <w:rPr>
        <w:lang w:val="en-US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7F7584" wp14:editId="4F473D8D">
              <wp:simplePos x="0" y="0"/>
              <wp:positionH relativeFrom="margin">
                <wp:posOffset>1381125</wp:posOffset>
              </wp:positionH>
              <wp:positionV relativeFrom="paragraph">
                <wp:posOffset>-87630</wp:posOffset>
              </wp:positionV>
              <wp:extent cx="5210175" cy="1065530"/>
              <wp:effectExtent l="0" t="0" r="0" b="127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0175" cy="10655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8EE391" w14:textId="7B100043" w:rsidR="006B5100" w:rsidRPr="00581620" w:rsidRDefault="00640A72" w:rsidP="006B5100">
                          <w:pPr>
                            <w:jc w:val="center"/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Theme="majorEastAsia" w:hAnsiTheme="majorEastAsia" w:cstheme="majorEastAsia" w:hint="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202</w:t>
                          </w:r>
                          <w:r w:rsidR="006D606F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6B5100" w:rsidRPr="00581620">
                            <w:rPr>
                              <w:rFonts w:asciiTheme="majorEastAsia" w:hAnsiTheme="majorEastAsia" w:cstheme="majorEastAsia" w:hint="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 xml:space="preserve"> IEEE EUROPEAN TECHNOLOGY &amp; ENGINEERING MANAGEMENT SUMMIT</w:t>
                          </w:r>
                        </w:p>
                        <w:p w14:paraId="2F62CE3A" w14:textId="711F6C81" w:rsidR="006D606F" w:rsidRDefault="006D606F" w:rsidP="006D606F">
                          <w:pPr>
                            <w:spacing w:before="60"/>
                            <w:jc w:val="center"/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uk-UA"/>
                            </w:rPr>
                            <w:t>17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 xml:space="preserve"> – 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uk-UA"/>
                            </w:rPr>
                            <w:t>19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 xml:space="preserve"> June 2027</w:t>
                          </w:r>
                          <w:r w:rsidRPr="00581620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</w:rPr>
                            <w:t xml:space="preserve">, </w:t>
                          </w:r>
                          <w:r w:rsidR="00264E3B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NTNU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 xml:space="preserve">, </w:t>
                          </w:r>
                          <w:r w:rsidR="00264E3B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Trondheim</w:t>
                          </w:r>
                        </w:p>
                        <w:p w14:paraId="6689DC63" w14:textId="0E0633C7" w:rsidR="00FD633E" w:rsidRPr="00FD633E" w:rsidRDefault="00FD633E" w:rsidP="00722B93">
                          <w:pPr>
                            <w:tabs>
                              <w:tab w:val="left" w:pos="6237"/>
                            </w:tabs>
                            <w:spacing w:before="240"/>
                            <w:jc w:val="right"/>
                            <w:rPr>
                              <w:rFonts w:asciiTheme="majorEastAsia" w:hAnsiTheme="majorEastAsia" w:cstheme="majorEastAsia"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Theme="majorEastAsia" w:hAnsiTheme="majorEastAsia" w:cstheme="majorEastAsia"/>
                              <w:bCs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FD633E">
                            <w:rPr>
                              <w:rFonts w:asciiTheme="majorEastAsia" w:hAnsiTheme="majorEastAsia" w:cstheme="majorEastAsia"/>
                              <w:bCs/>
                              <w:sz w:val="16"/>
                              <w:szCs w:val="20"/>
                              <w:lang w:val="en-US"/>
                            </w:rPr>
                            <w:t>#citiesr4living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7F758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108.75pt;margin-top:-6.9pt;width:410.25pt;height:83.9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" filled="f" stroked="f" strokeweight=".5pt">
              <v:textbox>
                <w:txbxContent>
                  <w:p w14:paraId="038EE391" w14:textId="7B100043" w:rsidR="006B5100" w:rsidRPr="00581620" w:rsidRDefault="00640A72" w:rsidP="006B5100">
                    <w:pPr>
                      <w:jc w:val="center"/>
                      <w:rPr>
                        <w:rFonts w:asciiTheme="majorEastAsia" w:hAnsiTheme="majorEastAsia" w:cstheme="majorEastAsia"/>
                        <w:b/>
                        <w:bCs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Theme="majorEastAsia" w:hAnsiTheme="majorEastAsia" w:cstheme="majorEastAsia" w:hint="eastAsia"/>
                        <w:b/>
                        <w:bCs/>
                        <w:sz w:val="32"/>
                        <w:szCs w:val="32"/>
                        <w:lang w:val="en-US"/>
                      </w:rPr>
                      <w:t>202</w:t>
                    </w:r>
                    <w:r w:rsidR="006D606F">
                      <w:rPr>
                        <w:rFonts w:asciiTheme="majorEastAsia" w:hAnsiTheme="majorEastAsia" w:cstheme="majorEastAsia"/>
                        <w:b/>
                        <w:bCs/>
                        <w:sz w:val="32"/>
                        <w:szCs w:val="32"/>
                        <w:lang w:val="en-US"/>
                      </w:rPr>
                      <w:t>7</w:t>
                    </w:r>
                    <w:r w:rsidR="006B5100" w:rsidRPr="00581620">
                      <w:rPr>
                        <w:rFonts w:asciiTheme="majorEastAsia" w:hAnsiTheme="majorEastAsia" w:cstheme="majorEastAsia" w:hint="eastAsia"/>
                        <w:b/>
                        <w:bCs/>
                        <w:sz w:val="32"/>
                        <w:szCs w:val="32"/>
                        <w:lang w:val="en-US"/>
                      </w:rPr>
                      <w:t xml:space="preserve"> IEEE EUROPEAN TECHNOLOGY &amp; ENGINEERING MANAGEMENT SUMMIT</w:t>
                    </w:r>
                  </w:p>
                  <w:p w14:paraId="2F62CE3A" w14:textId="711F6C81" w:rsidR="006D606F" w:rsidRDefault="006D606F" w:rsidP="006D606F">
                    <w:pPr>
                      <w:spacing w:before="60"/>
                      <w:jc w:val="center"/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uk-UA"/>
                      </w:rPr>
                      <w:t>17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 xml:space="preserve"> – 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uk-UA"/>
                      </w:rPr>
                      <w:t>19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 xml:space="preserve"> June 2027</w:t>
                    </w:r>
                    <w:r w:rsidRPr="00581620"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</w:rPr>
                      <w:t xml:space="preserve">, </w:t>
                    </w:r>
                    <w:r w:rsidR="00264E3B"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>NTNU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 xml:space="preserve">, </w:t>
                    </w:r>
                    <w:r w:rsidR="00264E3B"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>Trondheim</w:t>
                    </w:r>
                  </w:p>
                  <w:p w14:paraId="6689DC63" w14:textId="0E0633C7" w:rsidR="00FD633E" w:rsidRPr="00FD633E" w:rsidRDefault="00FD633E" w:rsidP="00722B93">
                    <w:pPr>
                      <w:tabs>
                        <w:tab w:val="left" w:pos="6237"/>
                      </w:tabs>
                      <w:spacing w:before="240"/>
                      <w:jc w:val="right"/>
                      <w:rPr>
                        <w:rFonts w:asciiTheme="majorEastAsia" w:hAnsiTheme="majorEastAsia" w:cstheme="majorEastAsia"/>
                        <w:bCs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Theme="majorEastAsia" w:hAnsiTheme="majorEastAsia" w:cstheme="majorEastAsia"/>
                        <w:bCs/>
                        <w:sz w:val="20"/>
                        <w:szCs w:val="20"/>
                        <w:lang w:val="en-US"/>
                      </w:rPr>
                      <w:tab/>
                    </w:r>
                    <w:r w:rsidRPr="00FD633E">
                      <w:rPr>
                        <w:rFonts w:asciiTheme="majorEastAsia" w:hAnsiTheme="majorEastAsia" w:cstheme="majorEastAsia"/>
                        <w:bCs/>
                        <w:sz w:val="16"/>
                        <w:szCs w:val="20"/>
                        <w:lang w:val="en-US"/>
                      </w:rPr>
                      <w:t>#citiesr4living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uk-UA" w:eastAsia="uk-UA"/>
      </w:rPr>
      <w:drawing>
        <wp:anchor distT="0" distB="0" distL="114300" distR="114300" simplePos="0" relativeHeight="251658240" behindDoc="1" locked="0" layoutInCell="1" allowOverlap="1" wp14:anchorId="558B8FD8" wp14:editId="235A9A8D">
          <wp:simplePos x="0" y="0"/>
          <wp:positionH relativeFrom="column">
            <wp:posOffset>-54610</wp:posOffset>
          </wp:positionH>
          <wp:positionV relativeFrom="paragraph">
            <wp:posOffset>-450215</wp:posOffset>
          </wp:positionV>
          <wp:extent cx="1432560" cy="1432560"/>
          <wp:effectExtent l="0" t="0" r="0" b="0"/>
          <wp:wrapTight wrapText="bothSides">
            <wp:wrapPolygon edited="0">
              <wp:start x="1723" y="4309"/>
              <wp:lineTo x="1723" y="16947"/>
              <wp:lineTo x="14074" y="16947"/>
              <wp:lineTo x="14936" y="14074"/>
              <wp:lineTo x="19532" y="9479"/>
              <wp:lineTo x="19245" y="5457"/>
              <wp:lineTo x="18670" y="4309"/>
              <wp:lineTo x="1723" y="4309"/>
            </wp:wrapPolygon>
          </wp:wrapTight>
          <wp:docPr id="3216598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1432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85792A" w14:textId="184DCE38" w:rsidR="00EB109B" w:rsidRDefault="00264E3B" w:rsidP="00264E3B">
    <w:pPr>
      <w:pStyle w:val="Header"/>
      <w:pBdr>
        <w:top w:val="none" w:sz="4" w:space="1" w:color="000000"/>
        <w:bottom w:val="none" w:sz="4" w:space="31" w:color="000000"/>
      </w:pBdr>
      <w:rPr>
        <w:lang w:val="en-US"/>
      </w:rPr>
    </w:pPr>
    <w:r>
      <w:rPr>
        <w:noProof/>
        <w:lang w:val="uk-UA" w:eastAsia="uk-UA"/>
      </w:rPr>
      <w:t xml:space="preserve"> </w:t>
    </w:r>
    <w:r w:rsidR="00A906F8">
      <w:rPr>
        <w:lang w:val="en-US"/>
      </w:rPr>
      <w:tab/>
    </w:r>
    <w:r w:rsidR="00A906F8"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28BE" w14:textId="77777777" w:rsidR="00036259" w:rsidRDefault="00036259" w:rsidP="00036259">
    <w:pPr>
      <w:pStyle w:val="Header"/>
      <w:pBdr>
        <w:top w:val="none" w:sz="4" w:space="1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46F"/>
    <w:multiLevelType w:val="hybridMultilevel"/>
    <w:tmpl w:val="4BECEC22"/>
    <w:lvl w:ilvl="0" w:tplc="52EEFDC2">
      <w:start w:val="1"/>
      <w:numFmt w:val="bullet"/>
      <w:lvlText w:val="•"/>
      <w:lvlJc w:val="left"/>
      <w:pPr>
        <w:tabs>
          <w:tab w:val="left" w:pos="360"/>
        </w:tabs>
        <w:ind w:left="360" w:hanging="360"/>
      </w:pPr>
      <w:rPr>
        <w:rFonts w:ascii="Arial" w:hAnsi="Arial" w:hint="default"/>
      </w:rPr>
    </w:lvl>
    <w:lvl w:ilvl="1" w:tplc="B2B09338">
      <w:start w:val="160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ascii="Arial" w:hAnsi="Arial" w:hint="default"/>
      </w:rPr>
    </w:lvl>
    <w:lvl w:ilvl="2" w:tplc="536CE074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Arial" w:hAnsi="Arial" w:hint="default"/>
      </w:rPr>
    </w:lvl>
    <w:lvl w:ilvl="3" w:tplc="6986BE40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Arial" w:hAnsi="Arial" w:hint="default"/>
      </w:rPr>
    </w:lvl>
    <w:lvl w:ilvl="4" w:tplc="365A9CA6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Arial" w:hAnsi="Arial" w:hint="default"/>
      </w:rPr>
    </w:lvl>
    <w:lvl w:ilvl="5" w:tplc="1FE88F8A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Arial" w:hAnsi="Arial" w:hint="default"/>
      </w:rPr>
    </w:lvl>
    <w:lvl w:ilvl="6" w:tplc="1E68D404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Arial" w:hAnsi="Arial" w:hint="default"/>
      </w:rPr>
    </w:lvl>
    <w:lvl w:ilvl="7" w:tplc="5256143C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Arial" w:hAnsi="Arial" w:hint="default"/>
      </w:rPr>
    </w:lvl>
    <w:lvl w:ilvl="8" w:tplc="99584E0E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12CD7D67"/>
    <w:multiLevelType w:val="hybridMultilevel"/>
    <w:tmpl w:val="548C0576"/>
    <w:lvl w:ilvl="0" w:tplc="D974EC7E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plc="3FA03AE6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plc="D6261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567E7706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8E140D1C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6E320AB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3B686EE2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59EAD354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D69C9BD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941F8"/>
    <w:multiLevelType w:val="hybridMultilevel"/>
    <w:tmpl w:val="0868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133AB"/>
    <w:multiLevelType w:val="hybridMultilevel"/>
    <w:tmpl w:val="DEF05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6734D"/>
    <w:multiLevelType w:val="hybridMultilevel"/>
    <w:tmpl w:val="2656F7A6"/>
    <w:lvl w:ilvl="0" w:tplc="481A803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270421A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38800228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069021B4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5966FB7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2B62AE38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04E8BA9A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260E3AEE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1D244414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D197D22"/>
    <w:multiLevelType w:val="hybridMultilevel"/>
    <w:tmpl w:val="B972DBFA"/>
    <w:lvl w:ilvl="0" w:tplc="C74AF7EA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0"/>
      </w:rPr>
    </w:lvl>
    <w:lvl w:ilvl="1" w:tplc="52A86AD6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plc="308A724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8560161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386E4402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82B8720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EC923AD2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0FBC1A04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4A0E74AC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76C31"/>
    <w:multiLevelType w:val="hybridMultilevel"/>
    <w:tmpl w:val="69E28A88"/>
    <w:lvl w:ilvl="0" w:tplc="0838C21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86D775E"/>
    <w:multiLevelType w:val="hybridMultilevel"/>
    <w:tmpl w:val="5AF26CDC"/>
    <w:lvl w:ilvl="0" w:tplc="C20A98F6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AFC4827E">
      <w:start w:val="128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A8A6598A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9B3E23FA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88AC9B68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88048BD6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20164DA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6C80E166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B498ADE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48A32BD"/>
    <w:multiLevelType w:val="hybridMultilevel"/>
    <w:tmpl w:val="52A619CC"/>
    <w:lvl w:ilvl="0" w:tplc="F4E8EE68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 w:tplc="97B6B248">
      <w:start w:val="160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ascii="Arial" w:hAnsi="Arial" w:hint="default"/>
      </w:rPr>
    </w:lvl>
    <w:lvl w:ilvl="2" w:tplc="E618D4E6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Arial" w:hAnsi="Arial" w:hint="default"/>
      </w:rPr>
    </w:lvl>
    <w:lvl w:ilvl="3" w:tplc="2F5AEB32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Arial" w:hAnsi="Arial" w:hint="default"/>
      </w:rPr>
    </w:lvl>
    <w:lvl w:ilvl="4" w:tplc="5EAA1EE6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Arial" w:hAnsi="Arial" w:hint="default"/>
      </w:rPr>
    </w:lvl>
    <w:lvl w:ilvl="5" w:tplc="D7DE1BDC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Arial" w:hAnsi="Arial" w:hint="default"/>
      </w:rPr>
    </w:lvl>
    <w:lvl w:ilvl="6" w:tplc="27AA2524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Arial" w:hAnsi="Arial" w:hint="default"/>
      </w:rPr>
    </w:lvl>
    <w:lvl w:ilvl="7" w:tplc="429A6A6A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Arial" w:hAnsi="Arial" w:hint="default"/>
      </w:rPr>
    </w:lvl>
    <w:lvl w:ilvl="8" w:tplc="BE623DCA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7BEE210F"/>
    <w:multiLevelType w:val="hybridMultilevel"/>
    <w:tmpl w:val="04686B58"/>
    <w:lvl w:ilvl="0" w:tplc="95F41DEE">
      <w:start w:val="1"/>
      <w:numFmt w:val="decimal"/>
      <w:lvlText w:val="%1."/>
      <w:lvlJc w:val="left"/>
      <w:pPr>
        <w:ind w:left="720" w:hanging="360"/>
      </w:pPr>
    </w:lvl>
    <w:lvl w:ilvl="1" w:tplc="B69884EA">
      <w:start w:val="1"/>
      <w:numFmt w:val="lowerLetter"/>
      <w:lvlText w:val="%2."/>
      <w:lvlJc w:val="left"/>
      <w:pPr>
        <w:ind w:left="1440" w:hanging="360"/>
      </w:pPr>
    </w:lvl>
    <w:lvl w:ilvl="2" w:tplc="6532A77E">
      <w:start w:val="1"/>
      <w:numFmt w:val="lowerRoman"/>
      <w:lvlText w:val="%3."/>
      <w:lvlJc w:val="right"/>
      <w:pPr>
        <w:ind w:left="2160" w:hanging="180"/>
      </w:pPr>
    </w:lvl>
    <w:lvl w:ilvl="3" w:tplc="3AA43464">
      <w:start w:val="1"/>
      <w:numFmt w:val="decimal"/>
      <w:lvlText w:val="%4."/>
      <w:lvlJc w:val="left"/>
      <w:pPr>
        <w:ind w:left="2880" w:hanging="360"/>
      </w:pPr>
    </w:lvl>
    <w:lvl w:ilvl="4" w:tplc="2862A9B4">
      <w:start w:val="1"/>
      <w:numFmt w:val="lowerLetter"/>
      <w:lvlText w:val="%5."/>
      <w:lvlJc w:val="left"/>
      <w:pPr>
        <w:ind w:left="3600" w:hanging="360"/>
      </w:pPr>
    </w:lvl>
    <w:lvl w:ilvl="5" w:tplc="D1ECFA92">
      <w:start w:val="1"/>
      <w:numFmt w:val="lowerRoman"/>
      <w:lvlText w:val="%6."/>
      <w:lvlJc w:val="right"/>
      <w:pPr>
        <w:ind w:left="4320" w:hanging="180"/>
      </w:pPr>
    </w:lvl>
    <w:lvl w:ilvl="6" w:tplc="35B617D8">
      <w:start w:val="1"/>
      <w:numFmt w:val="decimal"/>
      <w:lvlText w:val="%7."/>
      <w:lvlJc w:val="left"/>
      <w:pPr>
        <w:ind w:left="5040" w:hanging="360"/>
      </w:pPr>
    </w:lvl>
    <w:lvl w:ilvl="7" w:tplc="138E9ECE">
      <w:start w:val="1"/>
      <w:numFmt w:val="lowerLetter"/>
      <w:lvlText w:val="%8."/>
      <w:lvlJc w:val="left"/>
      <w:pPr>
        <w:ind w:left="5760" w:hanging="360"/>
      </w:pPr>
    </w:lvl>
    <w:lvl w:ilvl="8" w:tplc="EDB276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41AFD"/>
    <w:multiLevelType w:val="hybridMultilevel"/>
    <w:tmpl w:val="048A5B1E"/>
    <w:lvl w:ilvl="0" w:tplc="00B81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6935C">
      <w:start w:val="1"/>
      <w:numFmt w:val="lowerLetter"/>
      <w:lvlText w:val="%2."/>
      <w:lvlJc w:val="left"/>
      <w:pPr>
        <w:ind w:left="1440" w:hanging="360"/>
      </w:pPr>
    </w:lvl>
    <w:lvl w:ilvl="2" w:tplc="A3AC74FE">
      <w:start w:val="1"/>
      <w:numFmt w:val="lowerRoman"/>
      <w:lvlText w:val="%3."/>
      <w:lvlJc w:val="right"/>
      <w:pPr>
        <w:ind w:left="2160" w:hanging="180"/>
      </w:pPr>
    </w:lvl>
    <w:lvl w:ilvl="3" w:tplc="9C529B9E">
      <w:start w:val="1"/>
      <w:numFmt w:val="decimal"/>
      <w:lvlText w:val="%4."/>
      <w:lvlJc w:val="left"/>
      <w:pPr>
        <w:ind w:left="2880" w:hanging="360"/>
      </w:pPr>
    </w:lvl>
    <w:lvl w:ilvl="4" w:tplc="A0B0235C">
      <w:start w:val="1"/>
      <w:numFmt w:val="lowerLetter"/>
      <w:lvlText w:val="%5."/>
      <w:lvlJc w:val="left"/>
      <w:pPr>
        <w:ind w:left="3600" w:hanging="360"/>
      </w:pPr>
    </w:lvl>
    <w:lvl w:ilvl="5" w:tplc="0A327346">
      <w:start w:val="1"/>
      <w:numFmt w:val="lowerRoman"/>
      <w:lvlText w:val="%6."/>
      <w:lvlJc w:val="right"/>
      <w:pPr>
        <w:ind w:left="4320" w:hanging="180"/>
      </w:pPr>
    </w:lvl>
    <w:lvl w:ilvl="6" w:tplc="AE58EEA8">
      <w:start w:val="1"/>
      <w:numFmt w:val="decimal"/>
      <w:lvlText w:val="%7."/>
      <w:lvlJc w:val="left"/>
      <w:pPr>
        <w:ind w:left="5040" w:hanging="360"/>
      </w:pPr>
    </w:lvl>
    <w:lvl w:ilvl="7" w:tplc="65724628">
      <w:start w:val="1"/>
      <w:numFmt w:val="lowerLetter"/>
      <w:lvlText w:val="%8."/>
      <w:lvlJc w:val="left"/>
      <w:pPr>
        <w:ind w:left="5760" w:hanging="360"/>
      </w:pPr>
    </w:lvl>
    <w:lvl w:ilvl="8" w:tplc="D8C82652">
      <w:start w:val="1"/>
      <w:numFmt w:val="lowerRoman"/>
      <w:lvlText w:val="%9."/>
      <w:lvlJc w:val="right"/>
      <w:pPr>
        <w:ind w:left="6480" w:hanging="180"/>
      </w:pPr>
    </w:lvl>
  </w:abstractNum>
  <w:num w:numId="1" w16cid:durableId="886603116">
    <w:abstractNumId w:val="1"/>
  </w:num>
  <w:num w:numId="2" w16cid:durableId="1922641781">
    <w:abstractNumId w:val="0"/>
  </w:num>
  <w:num w:numId="3" w16cid:durableId="59210706">
    <w:abstractNumId w:val="7"/>
  </w:num>
  <w:num w:numId="4" w16cid:durableId="440534816">
    <w:abstractNumId w:val="4"/>
  </w:num>
  <w:num w:numId="5" w16cid:durableId="1821774948">
    <w:abstractNumId w:val="5"/>
  </w:num>
  <w:num w:numId="6" w16cid:durableId="1280793424">
    <w:abstractNumId w:val="9"/>
  </w:num>
  <w:num w:numId="7" w16cid:durableId="2055032363">
    <w:abstractNumId w:val="10"/>
  </w:num>
  <w:num w:numId="8" w16cid:durableId="1168788335">
    <w:abstractNumId w:val="8"/>
  </w:num>
  <w:num w:numId="9" w16cid:durableId="1145001945">
    <w:abstractNumId w:val="3"/>
  </w:num>
  <w:num w:numId="10" w16cid:durableId="763958069">
    <w:abstractNumId w:val="2"/>
  </w:num>
  <w:num w:numId="11" w16cid:durableId="1795363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09B"/>
    <w:rsid w:val="000006E0"/>
    <w:rsid w:val="0000140E"/>
    <w:rsid w:val="00022292"/>
    <w:rsid w:val="00031529"/>
    <w:rsid w:val="000324DE"/>
    <w:rsid w:val="00036259"/>
    <w:rsid w:val="00044ECF"/>
    <w:rsid w:val="0005628D"/>
    <w:rsid w:val="000564DE"/>
    <w:rsid w:val="00056F52"/>
    <w:rsid w:val="00060285"/>
    <w:rsid w:val="0006168C"/>
    <w:rsid w:val="000678B4"/>
    <w:rsid w:val="0009500F"/>
    <w:rsid w:val="000A3388"/>
    <w:rsid w:val="000D31E1"/>
    <w:rsid w:val="000E6AE5"/>
    <w:rsid w:val="000F2372"/>
    <w:rsid w:val="001019B1"/>
    <w:rsid w:val="00107FCB"/>
    <w:rsid w:val="00151181"/>
    <w:rsid w:val="001527F8"/>
    <w:rsid w:val="001531FD"/>
    <w:rsid w:val="00162373"/>
    <w:rsid w:val="00162AE9"/>
    <w:rsid w:val="00164151"/>
    <w:rsid w:val="0016613D"/>
    <w:rsid w:val="001703BF"/>
    <w:rsid w:val="00170CF8"/>
    <w:rsid w:val="00180AAF"/>
    <w:rsid w:val="0018155A"/>
    <w:rsid w:val="0019159D"/>
    <w:rsid w:val="0019253F"/>
    <w:rsid w:val="001A1FBA"/>
    <w:rsid w:val="001A306D"/>
    <w:rsid w:val="001A5AE6"/>
    <w:rsid w:val="001B4F7F"/>
    <w:rsid w:val="001B67B1"/>
    <w:rsid w:val="001C70D3"/>
    <w:rsid w:val="001E2129"/>
    <w:rsid w:val="001E7490"/>
    <w:rsid w:val="001F6A49"/>
    <w:rsid w:val="00200A65"/>
    <w:rsid w:val="00207E5C"/>
    <w:rsid w:val="002116C1"/>
    <w:rsid w:val="002121FC"/>
    <w:rsid w:val="002136A6"/>
    <w:rsid w:val="00213F90"/>
    <w:rsid w:val="002158AF"/>
    <w:rsid w:val="00226E1F"/>
    <w:rsid w:val="002334C4"/>
    <w:rsid w:val="0023471B"/>
    <w:rsid w:val="00251FB1"/>
    <w:rsid w:val="002617FA"/>
    <w:rsid w:val="00264C6E"/>
    <w:rsid w:val="00264E3B"/>
    <w:rsid w:val="002A685A"/>
    <w:rsid w:val="002E1BDF"/>
    <w:rsid w:val="003144FB"/>
    <w:rsid w:val="003217C6"/>
    <w:rsid w:val="003977F2"/>
    <w:rsid w:val="003A529B"/>
    <w:rsid w:val="003B228C"/>
    <w:rsid w:val="003B6BF2"/>
    <w:rsid w:val="003B70D7"/>
    <w:rsid w:val="003C3D69"/>
    <w:rsid w:val="003D3A1E"/>
    <w:rsid w:val="003D6E47"/>
    <w:rsid w:val="003E7882"/>
    <w:rsid w:val="00400010"/>
    <w:rsid w:val="00401413"/>
    <w:rsid w:val="0040420F"/>
    <w:rsid w:val="00406320"/>
    <w:rsid w:val="004358F0"/>
    <w:rsid w:val="00442E06"/>
    <w:rsid w:val="004566B6"/>
    <w:rsid w:val="0048405F"/>
    <w:rsid w:val="00486348"/>
    <w:rsid w:val="00497476"/>
    <w:rsid w:val="004A1B79"/>
    <w:rsid w:val="004A5158"/>
    <w:rsid w:val="004C197E"/>
    <w:rsid w:val="004E5CE7"/>
    <w:rsid w:val="00504C7A"/>
    <w:rsid w:val="005076F0"/>
    <w:rsid w:val="0052069D"/>
    <w:rsid w:val="0052281B"/>
    <w:rsid w:val="00523399"/>
    <w:rsid w:val="00530026"/>
    <w:rsid w:val="0054509F"/>
    <w:rsid w:val="005469FC"/>
    <w:rsid w:val="005506BE"/>
    <w:rsid w:val="00554138"/>
    <w:rsid w:val="00554608"/>
    <w:rsid w:val="0056269B"/>
    <w:rsid w:val="00581020"/>
    <w:rsid w:val="00581620"/>
    <w:rsid w:val="005921D2"/>
    <w:rsid w:val="005929D8"/>
    <w:rsid w:val="00593076"/>
    <w:rsid w:val="00596550"/>
    <w:rsid w:val="005A11C0"/>
    <w:rsid w:val="005B495D"/>
    <w:rsid w:val="005B72FE"/>
    <w:rsid w:val="005C22D0"/>
    <w:rsid w:val="005C6606"/>
    <w:rsid w:val="005C7AEE"/>
    <w:rsid w:val="006059B2"/>
    <w:rsid w:val="006143C1"/>
    <w:rsid w:val="006179BD"/>
    <w:rsid w:val="006302D8"/>
    <w:rsid w:val="00632482"/>
    <w:rsid w:val="0063405E"/>
    <w:rsid w:val="00640A72"/>
    <w:rsid w:val="0064113D"/>
    <w:rsid w:val="0064503F"/>
    <w:rsid w:val="00647A67"/>
    <w:rsid w:val="00664DC9"/>
    <w:rsid w:val="006667DF"/>
    <w:rsid w:val="00692DBC"/>
    <w:rsid w:val="006B320E"/>
    <w:rsid w:val="006B5100"/>
    <w:rsid w:val="006B5449"/>
    <w:rsid w:val="006C57AA"/>
    <w:rsid w:val="006C6E3E"/>
    <w:rsid w:val="006D4C5D"/>
    <w:rsid w:val="006D606F"/>
    <w:rsid w:val="006E6B0A"/>
    <w:rsid w:val="00700BE9"/>
    <w:rsid w:val="007039FD"/>
    <w:rsid w:val="007077AB"/>
    <w:rsid w:val="007121D5"/>
    <w:rsid w:val="00715FF3"/>
    <w:rsid w:val="00722B93"/>
    <w:rsid w:val="00726467"/>
    <w:rsid w:val="0073427B"/>
    <w:rsid w:val="007572F0"/>
    <w:rsid w:val="007669E1"/>
    <w:rsid w:val="00774F27"/>
    <w:rsid w:val="00780168"/>
    <w:rsid w:val="007813E0"/>
    <w:rsid w:val="007A6743"/>
    <w:rsid w:val="007B0ECE"/>
    <w:rsid w:val="007B16CE"/>
    <w:rsid w:val="007E4469"/>
    <w:rsid w:val="007E6EEE"/>
    <w:rsid w:val="007F73EE"/>
    <w:rsid w:val="0080742E"/>
    <w:rsid w:val="00811E4C"/>
    <w:rsid w:val="0081284A"/>
    <w:rsid w:val="008261CF"/>
    <w:rsid w:val="008410DB"/>
    <w:rsid w:val="00853E1E"/>
    <w:rsid w:val="008621AD"/>
    <w:rsid w:val="00864D04"/>
    <w:rsid w:val="008804D9"/>
    <w:rsid w:val="008827FE"/>
    <w:rsid w:val="00887A2A"/>
    <w:rsid w:val="00893C3F"/>
    <w:rsid w:val="008A6013"/>
    <w:rsid w:val="008A677F"/>
    <w:rsid w:val="008B67E3"/>
    <w:rsid w:val="008B6EC3"/>
    <w:rsid w:val="008C552F"/>
    <w:rsid w:val="008C7628"/>
    <w:rsid w:val="008D134F"/>
    <w:rsid w:val="008D5AE8"/>
    <w:rsid w:val="008E4261"/>
    <w:rsid w:val="008E46FD"/>
    <w:rsid w:val="008F326B"/>
    <w:rsid w:val="00900C72"/>
    <w:rsid w:val="0090258E"/>
    <w:rsid w:val="00911879"/>
    <w:rsid w:val="0092133A"/>
    <w:rsid w:val="00942973"/>
    <w:rsid w:val="00946A02"/>
    <w:rsid w:val="00950020"/>
    <w:rsid w:val="00951CA0"/>
    <w:rsid w:val="00952327"/>
    <w:rsid w:val="009729B1"/>
    <w:rsid w:val="00973651"/>
    <w:rsid w:val="00977AA7"/>
    <w:rsid w:val="00980826"/>
    <w:rsid w:val="009842B2"/>
    <w:rsid w:val="00986EA2"/>
    <w:rsid w:val="00987360"/>
    <w:rsid w:val="00992132"/>
    <w:rsid w:val="009A364E"/>
    <w:rsid w:val="009B252D"/>
    <w:rsid w:val="009B3C50"/>
    <w:rsid w:val="009B710E"/>
    <w:rsid w:val="009C1182"/>
    <w:rsid w:val="009C3FF1"/>
    <w:rsid w:val="009D3524"/>
    <w:rsid w:val="009F220C"/>
    <w:rsid w:val="009F7F26"/>
    <w:rsid w:val="00A04A5B"/>
    <w:rsid w:val="00A114E1"/>
    <w:rsid w:val="00A12E0A"/>
    <w:rsid w:val="00A15248"/>
    <w:rsid w:val="00A50508"/>
    <w:rsid w:val="00A50BE3"/>
    <w:rsid w:val="00A6400F"/>
    <w:rsid w:val="00A906F8"/>
    <w:rsid w:val="00A95C80"/>
    <w:rsid w:val="00AA1C59"/>
    <w:rsid w:val="00AB449A"/>
    <w:rsid w:val="00AB56A5"/>
    <w:rsid w:val="00AD39C9"/>
    <w:rsid w:val="00AE4FC2"/>
    <w:rsid w:val="00AF2EF4"/>
    <w:rsid w:val="00AF53C4"/>
    <w:rsid w:val="00AF6C14"/>
    <w:rsid w:val="00B00F46"/>
    <w:rsid w:val="00B12487"/>
    <w:rsid w:val="00B4295E"/>
    <w:rsid w:val="00B44EE0"/>
    <w:rsid w:val="00B555DB"/>
    <w:rsid w:val="00B62051"/>
    <w:rsid w:val="00B64829"/>
    <w:rsid w:val="00B70DCF"/>
    <w:rsid w:val="00B721B5"/>
    <w:rsid w:val="00B75195"/>
    <w:rsid w:val="00B763BB"/>
    <w:rsid w:val="00BA1A4C"/>
    <w:rsid w:val="00BA5559"/>
    <w:rsid w:val="00BD2837"/>
    <w:rsid w:val="00BD6FE7"/>
    <w:rsid w:val="00BD7F25"/>
    <w:rsid w:val="00BE1498"/>
    <w:rsid w:val="00BE7695"/>
    <w:rsid w:val="00BF6054"/>
    <w:rsid w:val="00BF70F2"/>
    <w:rsid w:val="00C015BB"/>
    <w:rsid w:val="00C06713"/>
    <w:rsid w:val="00C1206B"/>
    <w:rsid w:val="00C16E75"/>
    <w:rsid w:val="00C409E6"/>
    <w:rsid w:val="00C41F27"/>
    <w:rsid w:val="00C42BC3"/>
    <w:rsid w:val="00C601DE"/>
    <w:rsid w:val="00C82E09"/>
    <w:rsid w:val="00C94EAF"/>
    <w:rsid w:val="00CA29D0"/>
    <w:rsid w:val="00CA30C7"/>
    <w:rsid w:val="00CA5BDD"/>
    <w:rsid w:val="00CD1649"/>
    <w:rsid w:val="00D049D2"/>
    <w:rsid w:val="00D04E4D"/>
    <w:rsid w:val="00D45AB0"/>
    <w:rsid w:val="00D51CDB"/>
    <w:rsid w:val="00D54DDB"/>
    <w:rsid w:val="00D72DEC"/>
    <w:rsid w:val="00D7544D"/>
    <w:rsid w:val="00D8293C"/>
    <w:rsid w:val="00D92C0C"/>
    <w:rsid w:val="00D96E59"/>
    <w:rsid w:val="00DA1807"/>
    <w:rsid w:val="00DC7C48"/>
    <w:rsid w:val="00DE655B"/>
    <w:rsid w:val="00DF20D5"/>
    <w:rsid w:val="00E04A80"/>
    <w:rsid w:val="00E0729D"/>
    <w:rsid w:val="00E25D15"/>
    <w:rsid w:val="00E43B4C"/>
    <w:rsid w:val="00E45124"/>
    <w:rsid w:val="00E46AA3"/>
    <w:rsid w:val="00E47FE2"/>
    <w:rsid w:val="00E60009"/>
    <w:rsid w:val="00E6651E"/>
    <w:rsid w:val="00E77879"/>
    <w:rsid w:val="00E87A1F"/>
    <w:rsid w:val="00E97871"/>
    <w:rsid w:val="00EA1AE6"/>
    <w:rsid w:val="00EB109B"/>
    <w:rsid w:val="00EB4C09"/>
    <w:rsid w:val="00EC2CB7"/>
    <w:rsid w:val="00ED4153"/>
    <w:rsid w:val="00ED74C9"/>
    <w:rsid w:val="00EE2A54"/>
    <w:rsid w:val="00EF06ED"/>
    <w:rsid w:val="00EF271E"/>
    <w:rsid w:val="00F067B1"/>
    <w:rsid w:val="00F07370"/>
    <w:rsid w:val="00F24392"/>
    <w:rsid w:val="00F469A0"/>
    <w:rsid w:val="00F52291"/>
    <w:rsid w:val="00F662C0"/>
    <w:rsid w:val="00F67AF8"/>
    <w:rsid w:val="00F74C2B"/>
    <w:rsid w:val="00F75522"/>
    <w:rsid w:val="00F85447"/>
    <w:rsid w:val="00F9311E"/>
    <w:rsid w:val="00FB2EEA"/>
    <w:rsid w:val="00FB79C6"/>
    <w:rsid w:val="00FC389A"/>
    <w:rsid w:val="00FD633E"/>
    <w:rsid w:val="00FE180F"/>
    <w:rsid w:val="00FE2F12"/>
    <w:rsid w:val="00FE5C1F"/>
    <w:rsid w:val="00FE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26B8B"/>
  <w15:docId w15:val="{701C03FF-EC29-4FEE-A378-55F16111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A5B"/>
    <w:rPr>
      <w:rFonts w:ascii="Optima" w:hAnsi="Optim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Optima" w:hAnsi="Optima"/>
      <w:sz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Optima" w:hAnsi="Optima"/>
      <w:sz w:val="22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character" w:customStyle="1" w:styleId="apple-converted-space">
    <w:name w:val="apple-converted-space"/>
    <w:basedOn w:val="DefaultParagraphFont"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eastAsia="Times New Roman" w:hAnsi="Times New Roman" w:cs="Times New Roman"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fontstyle01">
    <w:name w:val="fontstyle01"/>
    <w:basedOn w:val="DefaultParagraphFont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Optima" w:hAnsi="Opti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Optima" w:hAnsi="Optim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C2CB7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57A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4C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Optima" w:hAnsi="Optima"/>
      <w:sz w:val="22"/>
    </w:rPr>
  </w:style>
  <w:style w:type="character" w:customStyle="1" w:styleId="normaltextrun">
    <w:name w:val="normaltextrun"/>
    <w:basedOn w:val="DefaultParagraphFont"/>
    <w:rsid w:val="001E2129"/>
  </w:style>
  <w:style w:type="character" w:customStyle="1" w:styleId="eop">
    <w:name w:val="eop"/>
    <w:basedOn w:val="DefaultParagraphFont"/>
    <w:rsid w:val="00630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502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594391311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659188513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602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5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7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ychair.org/conferences/?conf=etems2021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non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D3E8A-0F00-44AD-B7C5-6D8FE6FB1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CfP to ETEMS 2020</vt:lpstr>
      <vt:lpstr>CfP to ETEMS 2020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CfP to ETEMS 2020</dc:title>
  <dc:subject/>
  <dc:creator>Bev Pasian</dc:creator>
  <cp:keywords/>
  <dc:description/>
  <cp:lastModifiedBy>Iuliia Mende</cp:lastModifiedBy>
  <cp:revision>3</cp:revision>
  <cp:lastPrinted>2019-07-26T14:32:00Z</cp:lastPrinted>
  <dcterms:created xsi:type="dcterms:W3CDTF">2026-09-16T10:42:00Z</dcterms:created>
  <dcterms:modified xsi:type="dcterms:W3CDTF">2026-09-29T12:02:00Z</dcterms:modified>
</cp:coreProperties>
</file>